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B2D39" w14:textId="7404C7E3" w:rsidR="007749AA" w:rsidRDefault="007749AA" w:rsidP="007749AA">
      <w:pPr>
        <w:pStyle w:val="Title"/>
      </w:pPr>
      <w:r>
        <w:t>Reporting Redemptions</w:t>
      </w:r>
    </w:p>
    <w:p w14:paraId="1E336AB8" w14:textId="1E1C3704" w:rsidR="007749AA" w:rsidRDefault="007749AA" w:rsidP="007749AA"/>
    <w:p w14:paraId="3B775EB5" w14:textId="21BC7255" w:rsidR="007749AA" w:rsidRPr="007749AA" w:rsidRDefault="009441A9" w:rsidP="007749AA">
      <w:r>
        <w:t xml:space="preserve">In order for Loyalty Lane to maintain an up-to-date record of total redemptions you will need to report regularly to the /redeem (POST method) endpoint. </w:t>
      </w:r>
      <w:r w:rsidR="00446DF4">
        <w:t>A call should be made to this endpoint for e</w:t>
      </w:r>
      <w:r w:rsidR="007749AA">
        <w:t>ach</w:t>
      </w:r>
      <w:r w:rsidR="0065440E">
        <w:t xml:space="preserve"> </w:t>
      </w:r>
      <w:r w:rsidR="00446DF4">
        <w:t>instance of an enterprise</w:t>
      </w:r>
      <w:r w:rsidR="007749AA">
        <w:t xml:space="preserve"> coupon</w:t>
      </w:r>
      <w:r w:rsidR="00446DF4">
        <w:t xml:space="preserve"> being redeemed</w:t>
      </w:r>
      <w:r w:rsidR="007749AA">
        <w:t xml:space="preserve">. </w:t>
      </w:r>
      <w:r w:rsidR="0065440E">
        <w:t xml:space="preserve">The data will be used to populate reports. Optional transaction data can be submitted with each request. </w:t>
      </w:r>
    </w:p>
    <w:p w14:paraId="44CFD58E" w14:textId="7DE8928D" w:rsidR="007749AA" w:rsidRDefault="007749AA" w:rsidP="007749AA">
      <w:pPr>
        <w:pStyle w:val="Title"/>
      </w:pPr>
      <w:r>
        <w:t>Redemption Report Format</w:t>
      </w:r>
    </w:p>
    <w:p w14:paraId="744074EF" w14:textId="77777777" w:rsidR="007749AA" w:rsidRDefault="007749AA" w:rsidP="007749AA"/>
    <w:p w14:paraId="67D2F88C" w14:textId="22F52F2D" w:rsidR="007749AA" w:rsidRDefault="007749AA" w:rsidP="007749AA">
      <w:pPr>
        <w:pStyle w:val="Heading2"/>
        <w:rPr>
          <w:b/>
          <w:bCs/>
        </w:rPr>
      </w:pPr>
      <w:r>
        <w:rPr>
          <w:b/>
          <w:bCs/>
        </w:rPr>
        <w:t>Basic Field Definitions</w:t>
      </w:r>
    </w:p>
    <w:p w14:paraId="3847299A" w14:textId="73E676AC" w:rsidR="00161399" w:rsidRDefault="007749AA" w:rsidP="007749AA">
      <w:proofErr w:type="spellStart"/>
      <w:r>
        <w:t>RetailerId</w:t>
      </w:r>
      <w:proofErr w:type="spellEnd"/>
      <w:r>
        <w:t xml:space="preserve"> (Required) – </w:t>
      </w:r>
      <w:r w:rsidR="00D472CA">
        <w:t>A</w:t>
      </w:r>
      <w:r>
        <w:t xml:space="preserve"> </w:t>
      </w:r>
      <w:r w:rsidR="00D472CA">
        <w:t>u</w:t>
      </w:r>
      <w:r>
        <w:t>nique alphanumeric identifier for the retailer</w:t>
      </w:r>
      <w:r w:rsidR="0065440E">
        <w:t xml:space="preserve">, provided to you by </w:t>
      </w:r>
      <w:r w:rsidR="00734917">
        <w:t>the warehouse.</w:t>
      </w:r>
    </w:p>
    <w:p w14:paraId="230C727A" w14:textId="484D543B" w:rsidR="007749AA" w:rsidRDefault="007749AA" w:rsidP="007749AA">
      <w:proofErr w:type="spellStart"/>
      <w:r>
        <w:t>WarehouseStoreNumber</w:t>
      </w:r>
      <w:proofErr w:type="spellEnd"/>
      <w:r>
        <w:t xml:space="preserve"> (Required) – Numerical identifier for the </w:t>
      </w:r>
      <w:r w:rsidR="0065440E">
        <w:t xml:space="preserve">store </w:t>
      </w:r>
      <w:r w:rsidR="006E29E5">
        <w:t>at which the coupon was redeemed</w:t>
      </w:r>
      <w:r w:rsidR="0065440E">
        <w:t xml:space="preserve">, provided to you by </w:t>
      </w:r>
      <w:r w:rsidR="00734917">
        <w:t>the warehouse</w:t>
      </w:r>
      <w:r w:rsidR="0065440E">
        <w:t>.</w:t>
      </w:r>
    </w:p>
    <w:p w14:paraId="08D7A933" w14:textId="0729417B" w:rsidR="007749AA" w:rsidRDefault="007749AA" w:rsidP="007749AA">
      <w:proofErr w:type="spellStart"/>
      <w:r>
        <w:t>CouponId</w:t>
      </w:r>
      <w:proofErr w:type="spellEnd"/>
      <w:r>
        <w:t xml:space="preserve"> (Required) – Identifier of the coupon, as returned by the </w:t>
      </w:r>
      <w:r w:rsidR="00D472CA">
        <w:t>Coupon</w:t>
      </w:r>
      <w:r>
        <w:t xml:space="preserve"> endpoint</w:t>
      </w:r>
    </w:p>
    <w:p w14:paraId="0D42E5CC" w14:textId="4806A098" w:rsidR="002D15F9" w:rsidRDefault="002D15F9" w:rsidP="007749AA">
      <w:r>
        <w:t>Discount (Required) – The dollar amount subtracted from the transaction.</w:t>
      </w:r>
    </w:p>
    <w:p w14:paraId="5996B0A0" w14:textId="3CCF6D2C" w:rsidR="007749AA" w:rsidRDefault="007749AA" w:rsidP="007749AA">
      <w:proofErr w:type="spellStart"/>
      <w:r>
        <w:t>AccountId</w:t>
      </w:r>
      <w:proofErr w:type="spellEnd"/>
      <w:r>
        <w:t xml:space="preserve"> (Optional) – Unique identifier for the customer </w:t>
      </w:r>
      <w:r w:rsidR="0065440E">
        <w:t xml:space="preserve">who </w:t>
      </w:r>
      <w:r>
        <w:t>redeemed the coupon</w:t>
      </w:r>
    </w:p>
    <w:p w14:paraId="3C12485C" w14:textId="160A495F" w:rsidR="007749AA" w:rsidRDefault="007749AA" w:rsidP="007749AA">
      <w:proofErr w:type="spellStart"/>
      <w:r>
        <w:t>TransactionDateTime</w:t>
      </w:r>
      <w:proofErr w:type="spellEnd"/>
      <w:r>
        <w:t xml:space="preserve"> (</w:t>
      </w:r>
      <w:r w:rsidR="002426F7">
        <w:t>Required</w:t>
      </w:r>
      <w:r>
        <w:t>) – The date and time of the transaction in which the coupon was redeemed</w:t>
      </w:r>
      <w:r w:rsidR="0065440E">
        <w:t>. If this field is omitted the current date and time at the time of submission will be used instead.</w:t>
      </w:r>
    </w:p>
    <w:p w14:paraId="5782CE27" w14:textId="3BD019FB" w:rsidR="007749AA" w:rsidRDefault="007749AA" w:rsidP="007749AA">
      <w:proofErr w:type="spellStart"/>
      <w:r>
        <w:t>TransactionId</w:t>
      </w:r>
      <w:proofErr w:type="spellEnd"/>
      <w:r>
        <w:t xml:space="preserve"> (</w:t>
      </w:r>
      <w:r w:rsidR="002426F7">
        <w:t>Required</w:t>
      </w:r>
      <w:r>
        <w:t xml:space="preserve">) – The ticket number </w:t>
      </w:r>
      <w:r w:rsidR="006E29E5">
        <w:t xml:space="preserve">of </w:t>
      </w:r>
      <w:r>
        <w:t>the transaction in which the coupon was redeemed</w:t>
      </w:r>
    </w:p>
    <w:p w14:paraId="6E801617" w14:textId="38DA3FE1" w:rsidR="007749AA" w:rsidRDefault="007749AA" w:rsidP="007749AA">
      <w:proofErr w:type="spellStart"/>
      <w:r>
        <w:t>TerminalId</w:t>
      </w:r>
      <w:proofErr w:type="spellEnd"/>
      <w:r>
        <w:t xml:space="preserve"> (</w:t>
      </w:r>
      <w:r w:rsidR="002426F7">
        <w:t>Required</w:t>
      </w:r>
      <w:bookmarkStart w:id="0" w:name="_GoBack"/>
      <w:bookmarkEnd w:id="0"/>
      <w:r>
        <w:t xml:space="preserve">) – The Terminal number </w:t>
      </w:r>
      <w:r w:rsidR="006E29E5">
        <w:t>of</w:t>
      </w:r>
      <w:r>
        <w:t xml:space="preserve"> the transaction in which the coupon was redeemed</w:t>
      </w:r>
    </w:p>
    <w:p w14:paraId="0D8F25D6" w14:textId="6C7F695E" w:rsidR="002D15F9" w:rsidRDefault="002D15F9" w:rsidP="007749AA"/>
    <w:p w14:paraId="50E26B1C" w14:textId="1933E5FE" w:rsidR="007749AA" w:rsidRDefault="007749AA" w:rsidP="007749AA"/>
    <w:p w14:paraId="770B0C6C" w14:textId="77777777" w:rsidR="007749AA" w:rsidRPr="007749AA" w:rsidRDefault="007749AA" w:rsidP="007749AA"/>
    <w:sectPr w:rsidR="007749AA" w:rsidRPr="00774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B14A1"/>
    <w:multiLevelType w:val="hybridMultilevel"/>
    <w:tmpl w:val="320427EA"/>
    <w:lvl w:ilvl="0" w:tplc="F5E05E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AA"/>
    <w:rsid w:val="00161399"/>
    <w:rsid w:val="002426F7"/>
    <w:rsid w:val="002D15F9"/>
    <w:rsid w:val="003D623F"/>
    <w:rsid w:val="00417FE3"/>
    <w:rsid w:val="00446DF4"/>
    <w:rsid w:val="0065440E"/>
    <w:rsid w:val="00691E4D"/>
    <w:rsid w:val="006E29E5"/>
    <w:rsid w:val="00734917"/>
    <w:rsid w:val="007749AA"/>
    <w:rsid w:val="009441A9"/>
    <w:rsid w:val="00B86792"/>
    <w:rsid w:val="00D472CA"/>
    <w:rsid w:val="00E0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1CE9166D"/>
  <w15:chartTrackingRefBased/>
  <w15:docId w15:val="{44E67556-8BF8-4449-8BE4-EEF0B75B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9AA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9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749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749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74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9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Walker</dc:creator>
  <cp:keywords/>
  <dc:description/>
  <cp:lastModifiedBy>Dann Stinard</cp:lastModifiedBy>
  <cp:revision>4</cp:revision>
  <dcterms:created xsi:type="dcterms:W3CDTF">2022-01-13T18:15:00Z</dcterms:created>
  <dcterms:modified xsi:type="dcterms:W3CDTF">2022-01-14T17:24:00Z</dcterms:modified>
</cp:coreProperties>
</file>