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79D8" w14:textId="005B5252" w:rsidR="00F061EA" w:rsidRDefault="00F061EA" w:rsidP="00F061EA">
      <w:pPr>
        <w:pStyle w:val="Heading1"/>
      </w:pPr>
      <w:r>
        <w:t>ECP API Aggregator Stores</w:t>
      </w:r>
    </w:p>
    <w:p w14:paraId="73D8787F" w14:textId="77777777" w:rsidR="0054721E" w:rsidRDefault="0054721E" w:rsidP="0054721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If your organization (called an “Aggregator” in the Loyalty Lane system) will receive coupon from multiple Ad Groups, the /</w:t>
      </w:r>
      <w:proofErr w:type="spellStart"/>
      <w:r>
        <w:rPr>
          <w:rFonts w:eastAsia="Times New Roman" w:cstheme="minorHAnsi"/>
          <w:sz w:val="24"/>
          <w:szCs w:val="24"/>
        </w:rPr>
        <w:t>AggregatorStores</w:t>
      </w:r>
      <w:proofErr w:type="spellEnd"/>
      <w:r>
        <w:rPr>
          <w:rFonts w:eastAsia="Times New Roman" w:cstheme="minorHAnsi"/>
          <w:sz w:val="24"/>
          <w:szCs w:val="24"/>
        </w:rPr>
        <w:t xml:space="preserve"> endpoint can help you determine which discovered coupons should be distributed to which stores.</w:t>
      </w:r>
    </w:p>
    <w:p w14:paraId="3C16FCD5" w14:textId="0C18B2AB" w:rsidR="0054721E" w:rsidRDefault="0054721E" w:rsidP="0054721E">
      <w:pPr>
        <w:spacing w:before="100" w:beforeAutospacing="1" w:after="100" w:afterAutospacing="1" w:line="240" w:lineRule="auto"/>
      </w:pPr>
      <w:r>
        <w:rPr>
          <w:rFonts w:eastAsia="Times New Roman" w:cstheme="minorHAnsi"/>
          <w:sz w:val="24"/>
          <w:szCs w:val="24"/>
        </w:rPr>
        <w:t>When you call this endpoint, you will receive the latest data on which of your stores belong to which Ad Groups. This data should be queried and updated in your system regularly. We recommend a minimum of once per day.</w:t>
      </w:r>
    </w:p>
    <w:p w14:paraId="02B96CD1" w14:textId="2938E9B7" w:rsidR="00F061EA" w:rsidRDefault="00F061EA" w:rsidP="00F061EA">
      <w:pPr>
        <w:pStyle w:val="Heading1"/>
      </w:pPr>
      <w:r>
        <w:t>AWG and AWG-Related Ad Groups</w:t>
      </w:r>
    </w:p>
    <w:p w14:paraId="076AC9E8" w14:textId="4B16B932" w:rsidR="00F061EA" w:rsidRDefault="00F061EA" w:rsidP="00F061EA">
      <w:r w:rsidRPr="003331CB">
        <w:rPr>
          <w:b/>
          <w:bCs/>
        </w:rPr>
        <w:t>AWG stores are not currently maintained by Loyalty Lane, and they are not reported to you in the response from the /</w:t>
      </w:r>
      <w:proofErr w:type="spellStart"/>
      <w:r w:rsidRPr="003331CB">
        <w:rPr>
          <w:b/>
          <w:bCs/>
        </w:rPr>
        <w:t>AggregatorStores</w:t>
      </w:r>
      <w:proofErr w:type="spellEnd"/>
      <w:r w:rsidRPr="003331CB">
        <w:rPr>
          <w:b/>
          <w:bCs/>
        </w:rPr>
        <w:t xml:space="preserve"> endpoint.</w:t>
      </w:r>
      <w:r>
        <w:t xml:space="preserve"> This may change in the future, but in the current environment you will need to maintain your list of AWG stores </w:t>
      </w:r>
    </w:p>
    <w:p w14:paraId="7BA9484D" w14:textId="77777777" w:rsidR="0054721E" w:rsidRPr="00691483" w:rsidRDefault="00F061EA" w:rsidP="0054721E">
      <w:pPr>
        <w:spacing w:before="100" w:beforeAutospacing="1" w:after="100" w:afterAutospacing="1" w:line="240" w:lineRule="auto"/>
        <w:rPr>
          <w:rFonts w:eastAsia="Times New Roman" w:cstheme="minorHAnsi"/>
          <w:sz w:val="24"/>
          <w:szCs w:val="24"/>
        </w:rPr>
      </w:pPr>
      <w:r>
        <w:t>AWG has many related ad groups such as AWGAIM and AWGOK. A single store may appear in more than one Ad Group. If this is the case, coupons to all Ad Groups the store is a member of should be distributed to the store.</w:t>
      </w:r>
    </w:p>
    <w:p w14:paraId="2847AA3C" w14:textId="2A8B12E1" w:rsidR="0054721E" w:rsidRDefault="0054721E" w:rsidP="0054721E">
      <w:pPr>
        <w:pStyle w:val="Heading1"/>
      </w:pPr>
      <w:r>
        <w:t>The /</w:t>
      </w:r>
      <w:proofErr w:type="spellStart"/>
      <w:r>
        <w:t>AggregatorStores</w:t>
      </w:r>
      <w:proofErr w:type="spellEnd"/>
      <w:r>
        <w:t xml:space="preserve"> Endpoint</w:t>
      </w:r>
    </w:p>
    <w:p w14:paraId="34600387" w14:textId="481D363E" w:rsidR="0054721E" w:rsidRDefault="0054721E" w:rsidP="0054721E">
      <w:r w:rsidRPr="0054721E">
        <w:rPr>
          <w:b/>
          <w:bCs/>
        </w:rPr>
        <w:t>URL</w:t>
      </w:r>
      <w:r>
        <w:t>: /</w:t>
      </w:r>
      <w:proofErr w:type="spellStart"/>
      <w:r>
        <w:t>api</w:t>
      </w:r>
      <w:proofErr w:type="spellEnd"/>
      <w:r>
        <w:t>/v1/</w:t>
      </w:r>
      <w:proofErr w:type="spellStart"/>
      <w:r>
        <w:t>aggregatorstores</w:t>
      </w:r>
      <w:proofErr w:type="spellEnd"/>
    </w:p>
    <w:p w14:paraId="23B6B819" w14:textId="3D049CF2" w:rsidR="0054721E" w:rsidRDefault="0054721E" w:rsidP="0054721E">
      <w:r w:rsidRPr="0054721E">
        <w:rPr>
          <w:b/>
          <w:bCs/>
        </w:rPr>
        <w:t>Parameters</w:t>
      </w:r>
      <w:r>
        <w:t>: (none)</w:t>
      </w:r>
    </w:p>
    <w:p w14:paraId="7505CD46" w14:textId="1CB461CE" w:rsidR="00E80ED5" w:rsidRDefault="00E80ED5" w:rsidP="0054721E">
      <w:pPr>
        <w:rPr>
          <w:b/>
          <w:bCs/>
        </w:rPr>
      </w:pPr>
      <w:r w:rsidRPr="00E80ED5">
        <w:rPr>
          <w:b/>
          <w:bCs/>
        </w:rPr>
        <w:t>Example Response:</w:t>
      </w:r>
    </w:p>
    <w:p w14:paraId="4C97F7BD" w14:textId="77777777" w:rsidR="00E80ED5" w:rsidRPr="00E80ED5" w:rsidRDefault="00E80ED5" w:rsidP="00E80ED5">
      <w:pPr>
        <w:spacing w:after="0" w:line="240" w:lineRule="auto"/>
        <w:rPr>
          <w:rFonts w:ascii="Times New Roman" w:eastAsia="Times New Roman" w:hAnsi="Times New Roman" w:cs="Times New Roman"/>
          <w:sz w:val="24"/>
          <w:szCs w:val="24"/>
        </w:rPr>
      </w:pPr>
      <w:r w:rsidRPr="00E80ED5">
        <w:rPr>
          <w:rFonts w:ascii="Calibri" w:eastAsia="Times New Roman" w:hAnsi="Calibri" w:cs="Calibri"/>
          <w:color w:val="000000"/>
          <w:sz w:val="18"/>
          <w:szCs w:val="18"/>
          <w:bdr w:val="none" w:sz="0" w:space="0" w:color="auto" w:frame="1"/>
        </w:rPr>
        <w:t>{</w:t>
      </w:r>
    </w:p>
    <w:p w14:paraId="7D07FCC7"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"result"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"OK"</w:t>
      </w:r>
      <w:r w:rsidRPr="00E80ED5">
        <w:rPr>
          <w:rFonts w:ascii="Calibri" w:eastAsia="Times New Roman" w:hAnsi="Calibri" w:cs="Calibri"/>
          <w:color w:val="000000"/>
          <w:sz w:val="18"/>
          <w:szCs w:val="18"/>
          <w:bdr w:val="none" w:sz="0" w:space="0" w:color="auto" w:frame="1"/>
        </w:rPr>
        <w:t>,</w:t>
      </w:r>
    </w:p>
    <w:p w14:paraId="36794672"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"code"</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98658"/>
          <w:sz w:val="18"/>
          <w:szCs w:val="18"/>
          <w:bdr w:val="none" w:sz="0" w:space="0" w:color="auto" w:frame="1"/>
        </w:rPr>
        <w:t>1000</w:t>
      </w:r>
      <w:r w:rsidRPr="00E80ED5">
        <w:rPr>
          <w:rFonts w:ascii="Calibri" w:eastAsia="Times New Roman" w:hAnsi="Calibri" w:cs="Calibri"/>
          <w:color w:val="000000"/>
          <w:sz w:val="18"/>
          <w:szCs w:val="18"/>
          <w:bdr w:val="none" w:sz="0" w:space="0" w:color="auto" w:frame="1"/>
        </w:rPr>
        <w:t>,</w:t>
      </w:r>
    </w:p>
    <w:p w14:paraId="65904978"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"message"</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"success"</w:t>
      </w:r>
      <w:r w:rsidRPr="00E80ED5">
        <w:rPr>
          <w:rFonts w:ascii="Calibri" w:eastAsia="Times New Roman" w:hAnsi="Calibri" w:cs="Calibri"/>
          <w:color w:val="000000"/>
          <w:sz w:val="18"/>
          <w:szCs w:val="18"/>
          <w:bdr w:val="none" w:sz="0" w:space="0" w:color="auto" w:frame="1"/>
        </w:rPr>
        <w:t>,</w:t>
      </w:r>
    </w:p>
    <w:p w14:paraId="6B5F7A6D"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"data"</w:t>
      </w:r>
      <w:r w:rsidRPr="00E80ED5">
        <w:rPr>
          <w:rFonts w:ascii="Calibri" w:eastAsia="Times New Roman" w:hAnsi="Calibri" w:cs="Calibri"/>
          <w:color w:val="000000"/>
          <w:sz w:val="18"/>
          <w:szCs w:val="18"/>
          <w:bdr w:val="none" w:sz="0" w:space="0" w:color="auto" w:frame="1"/>
        </w:rPr>
        <w:t>: {</w:t>
      </w:r>
    </w:p>
    <w:p w14:paraId="48E88EC6"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adGroups</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p>
    <w:p w14:paraId="1CBA206B"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2B7A5E39"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sourceName</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w:t>
      </w:r>
      <w:proofErr w:type="spellStart"/>
      <w:r w:rsidRPr="00E80ED5">
        <w:rPr>
          <w:rFonts w:ascii="Calibri" w:eastAsia="Times New Roman" w:hAnsi="Calibri" w:cs="Calibri"/>
          <w:color w:val="0451A5"/>
          <w:sz w:val="18"/>
          <w:szCs w:val="18"/>
          <w:bdr w:val="none" w:sz="0" w:space="0" w:color="auto" w:frame="1"/>
        </w:rPr>
        <w:t>TestAWGAIM</w:t>
      </w:r>
      <w:proofErr w:type="spellEnd"/>
      <w:r w:rsidRPr="00E80ED5">
        <w:rPr>
          <w:rFonts w:ascii="Calibri" w:eastAsia="Times New Roman" w:hAnsi="Calibri" w:cs="Calibri"/>
          <w:color w:val="0451A5"/>
          <w:sz w:val="18"/>
          <w:szCs w:val="18"/>
          <w:bdr w:val="none" w:sz="0" w:space="0" w:color="auto" w:frame="1"/>
        </w:rPr>
        <w:t>"</w:t>
      </w:r>
      <w:r w:rsidRPr="00E80ED5">
        <w:rPr>
          <w:rFonts w:ascii="Calibri" w:eastAsia="Times New Roman" w:hAnsi="Calibri" w:cs="Calibri"/>
          <w:color w:val="000000"/>
          <w:sz w:val="18"/>
          <w:szCs w:val="18"/>
          <w:bdr w:val="none" w:sz="0" w:space="0" w:color="auto" w:frame="1"/>
        </w:rPr>
        <w:t>,</w:t>
      </w:r>
    </w:p>
    <w:p w14:paraId="107D70C6"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sourceId</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98658"/>
          <w:sz w:val="18"/>
          <w:szCs w:val="18"/>
          <w:bdr w:val="none" w:sz="0" w:space="0" w:color="auto" w:frame="1"/>
        </w:rPr>
        <w:t>89</w:t>
      </w:r>
      <w:r w:rsidRPr="00E80ED5">
        <w:rPr>
          <w:rFonts w:ascii="Calibri" w:eastAsia="Times New Roman" w:hAnsi="Calibri" w:cs="Calibri"/>
          <w:color w:val="000000"/>
          <w:sz w:val="18"/>
          <w:szCs w:val="18"/>
          <w:bdr w:val="none" w:sz="0" w:space="0" w:color="auto" w:frame="1"/>
        </w:rPr>
        <w:t>,</w:t>
      </w:r>
    </w:p>
    <w:p w14:paraId="375C1B05"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"stores"</w:t>
      </w:r>
      <w:r w:rsidRPr="00E80ED5">
        <w:rPr>
          <w:rFonts w:ascii="Calibri" w:eastAsia="Times New Roman" w:hAnsi="Calibri" w:cs="Calibri"/>
          <w:color w:val="000000"/>
          <w:sz w:val="18"/>
          <w:szCs w:val="18"/>
          <w:bdr w:val="none" w:sz="0" w:space="0" w:color="auto" w:frame="1"/>
        </w:rPr>
        <w:t>: [</w:t>
      </w:r>
    </w:p>
    <w:p w14:paraId="63856668"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0FB68A96"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warehouseNumber</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"1060"</w:t>
      </w:r>
      <w:r w:rsidRPr="00E80ED5">
        <w:rPr>
          <w:rFonts w:ascii="Calibri" w:eastAsia="Times New Roman" w:hAnsi="Calibri" w:cs="Calibri"/>
          <w:color w:val="000000"/>
          <w:sz w:val="18"/>
          <w:szCs w:val="18"/>
          <w:bdr w:val="none" w:sz="0" w:space="0" w:color="auto" w:frame="1"/>
        </w:rPr>
        <w:t>,</w:t>
      </w:r>
    </w:p>
    <w:p w14:paraId="68EF580F" w14:textId="1C0E35F8"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storeName</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w:t>
      </w:r>
      <w:r w:rsidR="003331CB">
        <w:rPr>
          <w:rFonts w:ascii="Calibri" w:eastAsia="Times New Roman" w:hAnsi="Calibri" w:cs="Calibri"/>
          <w:color w:val="0451A5"/>
          <w:sz w:val="18"/>
          <w:szCs w:val="18"/>
          <w:bdr w:val="none" w:sz="0" w:space="0" w:color="auto" w:frame="1"/>
        </w:rPr>
        <w:t>Store</w:t>
      </w:r>
      <w:r w:rsidRPr="00E80ED5">
        <w:rPr>
          <w:rFonts w:ascii="Calibri" w:eastAsia="Times New Roman" w:hAnsi="Calibri" w:cs="Calibri"/>
          <w:color w:val="0451A5"/>
          <w:sz w:val="18"/>
          <w:szCs w:val="18"/>
          <w:bdr w:val="none" w:sz="0" w:space="0" w:color="auto" w:frame="1"/>
        </w:rPr>
        <w:t> 01"</w:t>
      </w:r>
      <w:r w:rsidRPr="00E80ED5">
        <w:rPr>
          <w:rFonts w:ascii="Calibri" w:eastAsia="Times New Roman" w:hAnsi="Calibri" w:cs="Calibri"/>
          <w:color w:val="000000"/>
          <w:sz w:val="18"/>
          <w:szCs w:val="18"/>
          <w:bdr w:val="none" w:sz="0" w:space="0" w:color="auto" w:frame="1"/>
        </w:rPr>
        <w:t>,</w:t>
      </w:r>
    </w:p>
    <w:p w14:paraId="411220CC"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"id"</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98658"/>
          <w:sz w:val="18"/>
          <w:szCs w:val="18"/>
          <w:bdr w:val="none" w:sz="0" w:space="0" w:color="auto" w:frame="1"/>
        </w:rPr>
        <w:t>21</w:t>
      </w:r>
    </w:p>
    <w:p w14:paraId="6F811AC8"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46ED6158"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1BBC3C05"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warehouseNumber</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"1061"</w:t>
      </w:r>
      <w:r w:rsidRPr="00E80ED5">
        <w:rPr>
          <w:rFonts w:ascii="Calibri" w:eastAsia="Times New Roman" w:hAnsi="Calibri" w:cs="Calibri"/>
          <w:color w:val="000000"/>
          <w:sz w:val="18"/>
          <w:szCs w:val="18"/>
          <w:bdr w:val="none" w:sz="0" w:space="0" w:color="auto" w:frame="1"/>
        </w:rPr>
        <w:t>,</w:t>
      </w:r>
    </w:p>
    <w:p w14:paraId="1F57577F" w14:textId="678FF244"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storeName</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"Store 02"</w:t>
      </w:r>
      <w:r w:rsidRPr="00E80ED5">
        <w:rPr>
          <w:rFonts w:ascii="Calibri" w:eastAsia="Times New Roman" w:hAnsi="Calibri" w:cs="Calibri"/>
          <w:color w:val="000000"/>
          <w:sz w:val="18"/>
          <w:szCs w:val="18"/>
          <w:bdr w:val="none" w:sz="0" w:space="0" w:color="auto" w:frame="1"/>
        </w:rPr>
        <w:t>,</w:t>
      </w:r>
    </w:p>
    <w:p w14:paraId="74C46825"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"id"</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98658"/>
          <w:sz w:val="18"/>
          <w:szCs w:val="18"/>
          <w:bdr w:val="none" w:sz="0" w:space="0" w:color="auto" w:frame="1"/>
        </w:rPr>
        <w:t>22</w:t>
      </w:r>
    </w:p>
    <w:p w14:paraId="2DDC3872"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746E418E"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44D5E41D"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warehouseNumber</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"1062"</w:t>
      </w:r>
      <w:r w:rsidRPr="00E80ED5">
        <w:rPr>
          <w:rFonts w:ascii="Calibri" w:eastAsia="Times New Roman" w:hAnsi="Calibri" w:cs="Calibri"/>
          <w:color w:val="000000"/>
          <w:sz w:val="18"/>
          <w:szCs w:val="18"/>
          <w:bdr w:val="none" w:sz="0" w:space="0" w:color="auto" w:frame="1"/>
        </w:rPr>
        <w:t>,</w:t>
      </w:r>
    </w:p>
    <w:p w14:paraId="5C9D0C5E" w14:textId="20AF57FF"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storeName</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"Store 03"</w:t>
      </w:r>
      <w:r w:rsidRPr="00E80ED5">
        <w:rPr>
          <w:rFonts w:ascii="Calibri" w:eastAsia="Times New Roman" w:hAnsi="Calibri" w:cs="Calibri"/>
          <w:color w:val="000000"/>
          <w:sz w:val="18"/>
          <w:szCs w:val="18"/>
          <w:bdr w:val="none" w:sz="0" w:space="0" w:color="auto" w:frame="1"/>
        </w:rPr>
        <w:t>,</w:t>
      </w:r>
    </w:p>
    <w:p w14:paraId="0FF05834"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lastRenderedPageBreak/>
        <w:t>                        </w:t>
      </w:r>
      <w:r w:rsidRPr="00E80ED5">
        <w:rPr>
          <w:rFonts w:ascii="Calibri" w:eastAsia="Times New Roman" w:hAnsi="Calibri" w:cs="Calibri"/>
          <w:color w:val="A31515"/>
          <w:sz w:val="18"/>
          <w:szCs w:val="18"/>
          <w:bdr w:val="none" w:sz="0" w:space="0" w:color="auto" w:frame="1"/>
        </w:rPr>
        <w:t>"id"</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98658"/>
          <w:sz w:val="18"/>
          <w:szCs w:val="18"/>
          <w:bdr w:val="none" w:sz="0" w:space="0" w:color="auto" w:frame="1"/>
        </w:rPr>
        <w:t>23</w:t>
      </w:r>
    </w:p>
    <w:p w14:paraId="12748581"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1B326BB3"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785A7097"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409E4465"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12B2B421"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p>
    <w:p w14:paraId="6CB51CDE"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"timestamp"</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451A5"/>
          <w:sz w:val="18"/>
          <w:szCs w:val="18"/>
          <w:bdr w:val="none" w:sz="0" w:space="0" w:color="auto" w:frame="1"/>
        </w:rPr>
        <w:t>"2022-04-01T13:19:48.9696678-05:00"</w:t>
      </w:r>
      <w:r w:rsidRPr="00E80ED5">
        <w:rPr>
          <w:rFonts w:ascii="Calibri" w:eastAsia="Times New Roman" w:hAnsi="Calibri" w:cs="Calibri"/>
          <w:color w:val="000000"/>
          <w:sz w:val="18"/>
          <w:szCs w:val="18"/>
          <w:bdr w:val="none" w:sz="0" w:space="0" w:color="auto" w:frame="1"/>
        </w:rPr>
        <w:t>,</w:t>
      </w:r>
    </w:p>
    <w:p w14:paraId="7B216A67" w14:textId="77777777" w:rsidR="00E80ED5" w:rsidRPr="00E80ED5" w:rsidRDefault="00E80ED5" w:rsidP="00E80ED5">
      <w:pPr>
        <w:spacing w:after="0" w:line="240" w:lineRule="auto"/>
        <w:textAlignment w:val="baseline"/>
        <w:rPr>
          <w:rFonts w:ascii="Calibri" w:eastAsia="Times New Roman" w:hAnsi="Calibri" w:cs="Calibri"/>
          <w:color w:val="000000"/>
          <w:sz w:val="18"/>
          <w:szCs w:val="18"/>
        </w:rPr>
      </w:pP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A31515"/>
          <w:sz w:val="18"/>
          <w:szCs w:val="18"/>
          <w:bdr w:val="none" w:sz="0" w:space="0" w:color="auto" w:frame="1"/>
        </w:rPr>
        <w:t>"</w:t>
      </w:r>
      <w:proofErr w:type="spellStart"/>
      <w:r w:rsidRPr="00E80ED5">
        <w:rPr>
          <w:rFonts w:ascii="Calibri" w:eastAsia="Times New Roman" w:hAnsi="Calibri" w:cs="Calibri"/>
          <w:color w:val="A31515"/>
          <w:sz w:val="18"/>
          <w:szCs w:val="18"/>
          <w:bdr w:val="none" w:sz="0" w:space="0" w:color="auto" w:frame="1"/>
        </w:rPr>
        <w:t>apiCode</w:t>
      </w:r>
      <w:proofErr w:type="spellEnd"/>
      <w:r w:rsidRPr="00E80ED5">
        <w:rPr>
          <w:rFonts w:ascii="Calibri" w:eastAsia="Times New Roman" w:hAnsi="Calibri" w:cs="Calibri"/>
          <w:color w:val="A31515"/>
          <w:sz w:val="18"/>
          <w:szCs w:val="18"/>
          <w:bdr w:val="none" w:sz="0" w:space="0" w:color="auto" w:frame="1"/>
        </w:rPr>
        <w:t>"</w:t>
      </w:r>
      <w:r w:rsidRPr="00E80ED5">
        <w:rPr>
          <w:rFonts w:ascii="Calibri" w:eastAsia="Times New Roman" w:hAnsi="Calibri" w:cs="Calibri"/>
          <w:color w:val="000000"/>
          <w:sz w:val="18"/>
          <w:szCs w:val="18"/>
          <w:bdr w:val="none" w:sz="0" w:space="0" w:color="auto" w:frame="1"/>
        </w:rPr>
        <w:t>: </w:t>
      </w:r>
      <w:r w:rsidRPr="00E80ED5">
        <w:rPr>
          <w:rFonts w:ascii="Calibri" w:eastAsia="Times New Roman" w:hAnsi="Calibri" w:cs="Calibri"/>
          <w:color w:val="098658"/>
          <w:sz w:val="18"/>
          <w:szCs w:val="18"/>
          <w:bdr w:val="none" w:sz="0" w:space="0" w:color="auto" w:frame="1"/>
        </w:rPr>
        <w:t>0</w:t>
      </w:r>
    </w:p>
    <w:p w14:paraId="4F18D05C" w14:textId="1C686764" w:rsidR="00E80ED5" w:rsidRDefault="00E80ED5" w:rsidP="00E80ED5">
      <w:pPr>
        <w:rPr>
          <w:rFonts w:ascii="Calibri" w:eastAsia="Times New Roman" w:hAnsi="Calibri" w:cs="Calibri"/>
          <w:color w:val="000000"/>
          <w:sz w:val="18"/>
          <w:szCs w:val="18"/>
          <w:bdr w:val="none" w:sz="0" w:space="0" w:color="auto" w:frame="1"/>
        </w:rPr>
      </w:pPr>
      <w:r w:rsidRPr="00E80ED5">
        <w:rPr>
          <w:rFonts w:ascii="Calibri" w:eastAsia="Times New Roman" w:hAnsi="Calibri" w:cs="Calibri"/>
          <w:color w:val="000000"/>
          <w:sz w:val="18"/>
          <w:szCs w:val="18"/>
          <w:bdr w:val="none" w:sz="0" w:space="0" w:color="auto" w:frame="1"/>
        </w:rPr>
        <w:t>}</w:t>
      </w:r>
    </w:p>
    <w:p w14:paraId="6C53182E" w14:textId="6CBF5CDC" w:rsidR="00E80ED5" w:rsidRDefault="00E80ED5" w:rsidP="00E80ED5">
      <w:pPr>
        <w:spacing w:before="100" w:beforeAutospacing="1" w:after="100" w:afterAutospacing="1" w:line="240" w:lineRule="auto"/>
      </w:pPr>
      <w:r w:rsidRPr="00E80ED5">
        <w:t xml:space="preserve">When coupons are discovered, </w:t>
      </w:r>
      <w:r>
        <w:t xml:space="preserve">they come with </w:t>
      </w:r>
      <w:proofErr w:type="spellStart"/>
      <w:r>
        <w:t>SourceId</w:t>
      </w:r>
      <w:proofErr w:type="spellEnd"/>
      <w:r>
        <w:t xml:space="preserve"> and </w:t>
      </w:r>
      <w:proofErr w:type="spellStart"/>
      <w:r>
        <w:t>SourceName</w:t>
      </w:r>
      <w:proofErr w:type="spellEnd"/>
      <w:r>
        <w:t xml:space="preserve"> fields. You can compare one of these values to the </w:t>
      </w:r>
      <w:proofErr w:type="spellStart"/>
      <w:r>
        <w:t>SourceId</w:t>
      </w:r>
      <w:proofErr w:type="spellEnd"/>
      <w:r>
        <w:t xml:space="preserve"> or </w:t>
      </w:r>
      <w:proofErr w:type="spellStart"/>
      <w:r>
        <w:t>SourceName</w:t>
      </w:r>
      <w:proofErr w:type="spellEnd"/>
      <w:r>
        <w:t xml:space="preserve"> field in the response from the /</w:t>
      </w:r>
      <w:proofErr w:type="spellStart"/>
      <w:r>
        <w:t>AggregatorStores</w:t>
      </w:r>
      <w:proofErr w:type="spellEnd"/>
      <w:r>
        <w:t xml:space="preserve"> endpoint. </w:t>
      </w:r>
      <w:proofErr w:type="spellStart"/>
      <w:r>
        <w:t>SourceId</w:t>
      </w:r>
      <w:proofErr w:type="spellEnd"/>
      <w:r>
        <w:t xml:space="preserve"> and </w:t>
      </w:r>
      <w:proofErr w:type="spellStart"/>
      <w:r>
        <w:t>SourceName</w:t>
      </w:r>
      <w:proofErr w:type="spellEnd"/>
      <w:r>
        <w:t xml:space="preserve"> have a one-to-one relationship, so you only need to compare one.</w:t>
      </w:r>
    </w:p>
    <w:p w14:paraId="045A48EE" w14:textId="685B7E2F" w:rsidR="00E80ED5" w:rsidRDefault="00E80ED5" w:rsidP="00E80ED5">
      <w:pPr>
        <w:spacing w:before="100" w:beforeAutospacing="1" w:after="100" w:afterAutospacing="1" w:line="240" w:lineRule="auto"/>
      </w:pPr>
      <w:r>
        <w:t xml:space="preserve">The </w:t>
      </w:r>
      <w:proofErr w:type="spellStart"/>
      <w:r>
        <w:rPr>
          <w:b/>
          <w:bCs/>
        </w:rPr>
        <w:t>warehouseNumber</w:t>
      </w:r>
      <w:proofErr w:type="spellEnd"/>
      <w:r>
        <w:t xml:space="preserve"> is a value assigned to your store by the ad group. All AWG and AWG-related ad groups such as AWGAIM and AWGOK use the same warehouse number, but non-AWG ad groups might use a different numbering scheme.</w:t>
      </w:r>
    </w:p>
    <w:p w14:paraId="1904B94D" w14:textId="6CC4D9AA" w:rsidR="003331CB" w:rsidRDefault="003331CB" w:rsidP="00E80ED5">
      <w:pPr>
        <w:spacing w:before="100" w:beforeAutospacing="1" w:after="100" w:afterAutospacing="1" w:line="240" w:lineRule="auto"/>
      </w:pPr>
      <w:r>
        <w:t xml:space="preserve">The </w:t>
      </w:r>
      <w:proofErr w:type="spellStart"/>
      <w:r>
        <w:rPr>
          <w:b/>
          <w:bCs/>
        </w:rPr>
        <w:t>storeName</w:t>
      </w:r>
      <w:proofErr w:type="spellEnd"/>
      <w:r>
        <w:t xml:space="preserve"> is assigned by the ad group – note that there may be inconsistencies in how the ad group refers to a specific store and your own name for the store.</w:t>
      </w:r>
    </w:p>
    <w:p w14:paraId="56DF4F09" w14:textId="4C1847BC" w:rsidR="003331CB" w:rsidRPr="003331CB" w:rsidRDefault="003331CB" w:rsidP="00E80ED5">
      <w:pPr>
        <w:spacing w:before="100" w:beforeAutospacing="1" w:after="100" w:afterAutospacing="1" w:line="240" w:lineRule="auto"/>
      </w:pPr>
      <w:r>
        <w:t xml:space="preserve">The </w:t>
      </w:r>
      <w:r>
        <w:rPr>
          <w:b/>
          <w:bCs/>
        </w:rPr>
        <w:t>id</w:t>
      </w:r>
      <w:r>
        <w:t xml:space="preserve"> value is Loyalty Lane’s id for the aggregator store and most likely will not be useful to you. It is left in to help with troubleshooting and debugging.</w:t>
      </w:r>
    </w:p>
    <w:p w14:paraId="5C113F40" w14:textId="77777777" w:rsidR="00E80ED5" w:rsidRDefault="00E80ED5" w:rsidP="0054721E"/>
    <w:p w14:paraId="27856D00" w14:textId="77777777" w:rsidR="0054721E" w:rsidRPr="0054721E" w:rsidRDefault="0054721E" w:rsidP="0054721E"/>
    <w:p w14:paraId="01CE4CEE" w14:textId="605A87CD" w:rsidR="00F061EA" w:rsidRPr="00F061EA" w:rsidRDefault="00F061EA" w:rsidP="00F061EA"/>
    <w:sectPr w:rsidR="00F061EA" w:rsidRPr="00F06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EA"/>
    <w:rsid w:val="003331CB"/>
    <w:rsid w:val="0054721E"/>
    <w:rsid w:val="00E80ED5"/>
    <w:rsid w:val="00F061EA"/>
    <w:rsid w:val="00F4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C21A"/>
  <w15:chartTrackingRefBased/>
  <w15:docId w15:val="{71944011-7B22-4F4B-89C1-3B7488DD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1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61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61E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061E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346015">
      <w:bodyDiv w:val="1"/>
      <w:marLeft w:val="0"/>
      <w:marRight w:val="0"/>
      <w:marTop w:val="0"/>
      <w:marBottom w:val="0"/>
      <w:divBdr>
        <w:top w:val="none" w:sz="0" w:space="0" w:color="auto"/>
        <w:left w:val="none" w:sz="0" w:space="0" w:color="auto"/>
        <w:bottom w:val="none" w:sz="0" w:space="0" w:color="auto"/>
        <w:right w:val="none" w:sz="0" w:space="0" w:color="auto"/>
      </w:divBdr>
      <w:divsChild>
        <w:div w:id="280763851">
          <w:marLeft w:val="0"/>
          <w:marRight w:val="0"/>
          <w:marTop w:val="0"/>
          <w:marBottom w:val="0"/>
          <w:divBdr>
            <w:top w:val="none" w:sz="0" w:space="0" w:color="auto"/>
            <w:left w:val="none" w:sz="0" w:space="0" w:color="auto"/>
            <w:bottom w:val="none" w:sz="0" w:space="0" w:color="auto"/>
            <w:right w:val="none" w:sz="0" w:space="0" w:color="auto"/>
          </w:divBdr>
        </w:div>
        <w:div w:id="2106146147">
          <w:marLeft w:val="0"/>
          <w:marRight w:val="0"/>
          <w:marTop w:val="0"/>
          <w:marBottom w:val="0"/>
          <w:divBdr>
            <w:top w:val="none" w:sz="0" w:space="0" w:color="auto"/>
            <w:left w:val="none" w:sz="0" w:space="0" w:color="auto"/>
            <w:bottom w:val="none" w:sz="0" w:space="0" w:color="auto"/>
            <w:right w:val="none" w:sz="0" w:space="0" w:color="auto"/>
          </w:divBdr>
        </w:div>
        <w:div w:id="298726264">
          <w:marLeft w:val="0"/>
          <w:marRight w:val="0"/>
          <w:marTop w:val="0"/>
          <w:marBottom w:val="0"/>
          <w:divBdr>
            <w:top w:val="none" w:sz="0" w:space="0" w:color="auto"/>
            <w:left w:val="none" w:sz="0" w:space="0" w:color="auto"/>
            <w:bottom w:val="none" w:sz="0" w:space="0" w:color="auto"/>
            <w:right w:val="none" w:sz="0" w:space="0" w:color="auto"/>
          </w:divBdr>
        </w:div>
        <w:div w:id="554584628">
          <w:marLeft w:val="0"/>
          <w:marRight w:val="0"/>
          <w:marTop w:val="0"/>
          <w:marBottom w:val="0"/>
          <w:divBdr>
            <w:top w:val="none" w:sz="0" w:space="0" w:color="auto"/>
            <w:left w:val="none" w:sz="0" w:space="0" w:color="auto"/>
            <w:bottom w:val="none" w:sz="0" w:space="0" w:color="auto"/>
            <w:right w:val="none" w:sz="0" w:space="0" w:color="auto"/>
          </w:divBdr>
        </w:div>
        <w:div w:id="1490830611">
          <w:marLeft w:val="0"/>
          <w:marRight w:val="0"/>
          <w:marTop w:val="0"/>
          <w:marBottom w:val="0"/>
          <w:divBdr>
            <w:top w:val="none" w:sz="0" w:space="0" w:color="auto"/>
            <w:left w:val="none" w:sz="0" w:space="0" w:color="auto"/>
            <w:bottom w:val="none" w:sz="0" w:space="0" w:color="auto"/>
            <w:right w:val="none" w:sz="0" w:space="0" w:color="auto"/>
          </w:divBdr>
        </w:div>
        <w:div w:id="220218062">
          <w:marLeft w:val="0"/>
          <w:marRight w:val="0"/>
          <w:marTop w:val="0"/>
          <w:marBottom w:val="0"/>
          <w:divBdr>
            <w:top w:val="none" w:sz="0" w:space="0" w:color="auto"/>
            <w:left w:val="none" w:sz="0" w:space="0" w:color="auto"/>
            <w:bottom w:val="none" w:sz="0" w:space="0" w:color="auto"/>
            <w:right w:val="none" w:sz="0" w:space="0" w:color="auto"/>
          </w:divBdr>
        </w:div>
        <w:div w:id="118650193">
          <w:marLeft w:val="0"/>
          <w:marRight w:val="0"/>
          <w:marTop w:val="0"/>
          <w:marBottom w:val="0"/>
          <w:divBdr>
            <w:top w:val="none" w:sz="0" w:space="0" w:color="auto"/>
            <w:left w:val="none" w:sz="0" w:space="0" w:color="auto"/>
            <w:bottom w:val="none" w:sz="0" w:space="0" w:color="auto"/>
            <w:right w:val="none" w:sz="0" w:space="0" w:color="auto"/>
          </w:divBdr>
        </w:div>
        <w:div w:id="1037512609">
          <w:marLeft w:val="0"/>
          <w:marRight w:val="0"/>
          <w:marTop w:val="0"/>
          <w:marBottom w:val="0"/>
          <w:divBdr>
            <w:top w:val="none" w:sz="0" w:space="0" w:color="auto"/>
            <w:left w:val="none" w:sz="0" w:space="0" w:color="auto"/>
            <w:bottom w:val="none" w:sz="0" w:space="0" w:color="auto"/>
            <w:right w:val="none" w:sz="0" w:space="0" w:color="auto"/>
          </w:divBdr>
        </w:div>
        <w:div w:id="1471704990">
          <w:marLeft w:val="0"/>
          <w:marRight w:val="0"/>
          <w:marTop w:val="0"/>
          <w:marBottom w:val="0"/>
          <w:divBdr>
            <w:top w:val="none" w:sz="0" w:space="0" w:color="auto"/>
            <w:left w:val="none" w:sz="0" w:space="0" w:color="auto"/>
            <w:bottom w:val="none" w:sz="0" w:space="0" w:color="auto"/>
            <w:right w:val="none" w:sz="0" w:space="0" w:color="auto"/>
          </w:divBdr>
        </w:div>
        <w:div w:id="883099305">
          <w:marLeft w:val="0"/>
          <w:marRight w:val="0"/>
          <w:marTop w:val="0"/>
          <w:marBottom w:val="0"/>
          <w:divBdr>
            <w:top w:val="none" w:sz="0" w:space="0" w:color="auto"/>
            <w:left w:val="none" w:sz="0" w:space="0" w:color="auto"/>
            <w:bottom w:val="none" w:sz="0" w:space="0" w:color="auto"/>
            <w:right w:val="none" w:sz="0" w:space="0" w:color="auto"/>
          </w:divBdr>
        </w:div>
        <w:div w:id="369844140">
          <w:marLeft w:val="0"/>
          <w:marRight w:val="0"/>
          <w:marTop w:val="0"/>
          <w:marBottom w:val="0"/>
          <w:divBdr>
            <w:top w:val="none" w:sz="0" w:space="0" w:color="auto"/>
            <w:left w:val="none" w:sz="0" w:space="0" w:color="auto"/>
            <w:bottom w:val="none" w:sz="0" w:space="0" w:color="auto"/>
            <w:right w:val="none" w:sz="0" w:space="0" w:color="auto"/>
          </w:divBdr>
        </w:div>
        <w:div w:id="1800144326">
          <w:marLeft w:val="0"/>
          <w:marRight w:val="0"/>
          <w:marTop w:val="0"/>
          <w:marBottom w:val="0"/>
          <w:divBdr>
            <w:top w:val="none" w:sz="0" w:space="0" w:color="auto"/>
            <w:left w:val="none" w:sz="0" w:space="0" w:color="auto"/>
            <w:bottom w:val="none" w:sz="0" w:space="0" w:color="auto"/>
            <w:right w:val="none" w:sz="0" w:space="0" w:color="auto"/>
          </w:divBdr>
        </w:div>
        <w:div w:id="392849311">
          <w:marLeft w:val="0"/>
          <w:marRight w:val="0"/>
          <w:marTop w:val="0"/>
          <w:marBottom w:val="0"/>
          <w:divBdr>
            <w:top w:val="none" w:sz="0" w:space="0" w:color="auto"/>
            <w:left w:val="none" w:sz="0" w:space="0" w:color="auto"/>
            <w:bottom w:val="none" w:sz="0" w:space="0" w:color="auto"/>
            <w:right w:val="none" w:sz="0" w:space="0" w:color="auto"/>
          </w:divBdr>
        </w:div>
        <w:div w:id="1960137733">
          <w:marLeft w:val="0"/>
          <w:marRight w:val="0"/>
          <w:marTop w:val="0"/>
          <w:marBottom w:val="0"/>
          <w:divBdr>
            <w:top w:val="none" w:sz="0" w:space="0" w:color="auto"/>
            <w:left w:val="none" w:sz="0" w:space="0" w:color="auto"/>
            <w:bottom w:val="none" w:sz="0" w:space="0" w:color="auto"/>
            <w:right w:val="none" w:sz="0" w:space="0" w:color="auto"/>
          </w:divBdr>
        </w:div>
        <w:div w:id="1773087899">
          <w:marLeft w:val="0"/>
          <w:marRight w:val="0"/>
          <w:marTop w:val="0"/>
          <w:marBottom w:val="0"/>
          <w:divBdr>
            <w:top w:val="none" w:sz="0" w:space="0" w:color="auto"/>
            <w:left w:val="none" w:sz="0" w:space="0" w:color="auto"/>
            <w:bottom w:val="none" w:sz="0" w:space="0" w:color="auto"/>
            <w:right w:val="none" w:sz="0" w:space="0" w:color="auto"/>
          </w:divBdr>
        </w:div>
        <w:div w:id="1389497254">
          <w:marLeft w:val="0"/>
          <w:marRight w:val="0"/>
          <w:marTop w:val="0"/>
          <w:marBottom w:val="0"/>
          <w:divBdr>
            <w:top w:val="none" w:sz="0" w:space="0" w:color="auto"/>
            <w:left w:val="none" w:sz="0" w:space="0" w:color="auto"/>
            <w:bottom w:val="none" w:sz="0" w:space="0" w:color="auto"/>
            <w:right w:val="none" w:sz="0" w:space="0" w:color="auto"/>
          </w:divBdr>
        </w:div>
        <w:div w:id="1896432584">
          <w:marLeft w:val="0"/>
          <w:marRight w:val="0"/>
          <w:marTop w:val="0"/>
          <w:marBottom w:val="0"/>
          <w:divBdr>
            <w:top w:val="none" w:sz="0" w:space="0" w:color="auto"/>
            <w:left w:val="none" w:sz="0" w:space="0" w:color="auto"/>
            <w:bottom w:val="none" w:sz="0" w:space="0" w:color="auto"/>
            <w:right w:val="none" w:sz="0" w:space="0" w:color="auto"/>
          </w:divBdr>
        </w:div>
        <w:div w:id="2013869253">
          <w:marLeft w:val="0"/>
          <w:marRight w:val="0"/>
          <w:marTop w:val="0"/>
          <w:marBottom w:val="0"/>
          <w:divBdr>
            <w:top w:val="none" w:sz="0" w:space="0" w:color="auto"/>
            <w:left w:val="none" w:sz="0" w:space="0" w:color="auto"/>
            <w:bottom w:val="none" w:sz="0" w:space="0" w:color="auto"/>
            <w:right w:val="none" w:sz="0" w:space="0" w:color="auto"/>
          </w:divBdr>
        </w:div>
        <w:div w:id="2029939903">
          <w:marLeft w:val="0"/>
          <w:marRight w:val="0"/>
          <w:marTop w:val="0"/>
          <w:marBottom w:val="0"/>
          <w:divBdr>
            <w:top w:val="none" w:sz="0" w:space="0" w:color="auto"/>
            <w:left w:val="none" w:sz="0" w:space="0" w:color="auto"/>
            <w:bottom w:val="none" w:sz="0" w:space="0" w:color="auto"/>
            <w:right w:val="none" w:sz="0" w:space="0" w:color="auto"/>
          </w:divBdr>
        </w:div>
        <w:div w:id="361637261">
          <w:marLeft w:val="0"/>
          <w:marRight w:val="0"/>
          <w:marTop w:val="0"/>
          <w:marBottom w:val="0"/>
          <w:divBdr>
            <w:top w:val="none" w:sz="0" w:space="0" w:color="auto"/>
            <w:left w:val="none" w:sz="0" w:space="0" w:color="auto"/>
            <w:bottom w:val="none" w:sz="0" w:space="0" w:color="auto"/>
            <w:right w:val="none" w:sz="0" w:space="0" w:color="auto"/>
          </w:divBdr>
        </w:div>
        <w:div w:id="636447326">
          <w:marLeft w:val="0"/>
          <w:marRight w:val="0"/>
          <w:marTop w:val="0"/>
          <w:marBottom w:val="0"/>
          <w:divBdr>
            <w:top w:val="none" w:sz="0" w:space="0" w:color="auto"/>
            <w:left w:val="none" w:sz="0" w:space="0" w:color="auto"/>
            <w:bottom w:val="none" w:sz="0" w:space="0" w:color="auto"/>
            <w:right w:val="none" w:sz="0" w:space="0" w:color="auto"/>
          </w:divBdr>
        </w:div>
        <w:div w:id="1036583350">
          <w:marLeft w:val="0"/>
          <w:marRight w:val="0"/>
          <w:marTop w:val="0"/>
          <w:marBottom w:val="0"/>
          <w:divBdr>
            <w:top w:val="none" w:sz="0" w:space="0" w:color="auto"/>
            <w:left w:val="none" w:sz="0" w:space="0" w:color="auto"/>
            <w:bottom w:val="none" w:sz="0" w:space="0" w:color="auto"/>
            <w:right w:val="none" w:sz="0" w:space="0" w:color="auto"/>
          </w:divBdr>
        </w:div>
        <w:div w:id="825509298">
          <w:marLeft w:val="0"/>
          <w:marRight w:val="0"/>
          <w:marTop w:val="0"/>
          <w:marBottom w:val="0"/>
          <w:divBdr>
            <w:top w:val="none" w:sz="0" w:space="0" w:color="auto"/>
            <w:left w:val="none" w:sz="0" w:space="0" w:color="auto"/>
            <w:bottom w:val="none" w:sz="0" w:space="0" w:color="auto"/>
            <w:right w:val="none" w:sz="0" w:space="0" w:color="auto"/>
          </w:divBdr>
        </w:div>
        <w:div w:id="1470705581">
          <w:marLeft w:val="0"/>
          <w:marRight w:val="0"/>
          <w:marTop w:val="0"/>
          <w:marBottom w:val="0"/>
          <w:divBdr>
            <w:top w:val="none" w:sz="0" w:space="0" w:color="auto"/>
            <w:left w:val="none" w:sz="0" w:space="0" w:color="auto"/>
            <w:bottom w:val="none" w:sz="0" w:space="0" w:color="auto"/>
            <w:right w:val="none" w:sz="0" w:space="0" w:color="auto"/>
          </w:divBdr>
        </w:div>
        <w:div w:id="394359840">
          <w:marLeft w:val="0"/>
          <w:marRight w:val="0"/>
          <w:marTop w:val="0"/>
          <w:marBottom w:val="0"/>
          <w:divBdr>
            <w:top w:val="none" w:sz="0" w:space="0" w:color="auto"/>
            <w:left w:val="none" w:sz="0" w:space="0" w:color="auto"/>
            <w:bottom w:val="none" w:sz="0" w:space="0" w:color="auto"/>
            <w:right w:val="none" w:sz="0" w:space="0" w:color="auto"/>
          </w:divBdr>
        </w:div>
        <w:div w:id="435641353">
          <w:marLeft w:val="0"/>
          <w:marRight w:val="0"/>
          <w:marTop w:val="0"/>
          <w:marBottom w:val="0"/>
          <w:divBdr>
            <w:top w:val="none" w:sz="0" w:space="0" w:color="auto"/>
            <w:left w:val="none" w:sz="0" w:space="0" w:color="auto"/>
            <w:bottom w:val="none" w:sz="0" w:space="0" w:color="auto"/>
            <w:right w:val="none" w:sz="0" w:space="0" w:color="auto"/>
          </w:divBdr>
        </w:div>
        <w:div w:id="1459185884">
          <w:marLeft w:val="0"/>
          <w:marRight w:val="0"/>
          <w:marTop w:val="0"/>
          <w:marBottom w:val="0"/>
          <w:divBdr>
            <w:top w:val="none" w:sz="0" w:space="0" w:color="auto"/>
            <w:left w:val="none" w:sz="0" w:space="0" w:color="auto"/>
            <w:bottom w:val="none" w:sz="0" w:space="0" w:color="auto"/>
            <w:right w:val="none" w:sz="0" w:space="0" w:color="auto"/>
          </w:divBdr>
        </w:div>
        <w:div w:id="1973124010">
          <w:marLeft w:val="0"/>
          <w:marRight w:val="0"/>
          <w:marTop w:val="0"/>
          <w:marBottom w:val="0"/>
          <w:divBdr>
            <w:top w:val="none" w:sz="0" w:space="0" w:color="auto"/>
            <w:left w:val="none" w:sz="0" w:space="0" w:color="auto"/>
            <w:bottom w:val="none" w:sz="0" w:space="0" w:color="auto"/>
            <w:right w:val="none" w:sz="0" w:space="0" w:color="auto"/>
          </w:divBdr>
        </w:div>
        <w:div w:id="1442260919">
          <w:marLeft w:val="0"/>
          <w:marRight w:val="0"/>
          <w:marTop w:val="0"/>
          <w:marBottom w:val="0"/>
          <w:divBdr>
            <w:top w:val="none" w:sz="0" w:space="0" w:color="auto"/>
            <w:left w:val="none" w:sz="0" w:space="0" w:color="auto"/>
            <w:bottom w:val="none" w:sz="0" w:space="0" w:color="auto"/>
            <w:right w:val="none" w:sz="0" w:space="0" w:color="auto"/>
          </w:divBdr>
        </w:div>
        <w:div w:id="45541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 Stinard</dc:creator>
  <cp:keywords/>
  <dc:description/>
  <cp:lastModifiedBy>Dann Stinard</cp:lastModifiedBy>
  <cp:revision>1</cp:revision>
  <dcterms:created xsi:type="dcterms:W3CDTF">2022-04-01T20:45:00Z</dcterms:created>
  <dcterms:modified xsi:type="dcterms:W3CDTF">2022-04-01T21:04:00Z</dcterms:modified>
</cp:coreProperties>
</file>